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9B68230" w14:textId="36A7A7CD" w:rsidR="006608C1" w:rsidRPr="00F1617E" w:rsidRDefault="009D3816" w:rsidP="00F1617E">
      <w:pPr>
        <w:rPr>
          <w:color w:val="C45911" w:themeColor="accent2" w:themeShade="BF"/>
        </w:rPr>
      </w:pPr>
      <w:r w:rsidRPr="00A8176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E466EF" wp14:editId="7C1D4C63">
                <wp:simplePos x="0" y="0"/>
                <wp:positionH relativeFrom="column">
                  <wp:posOffset>-592531</wp:posOffset>
                </wp:positionH>
                <wp:positionV relativeFrom="paragraph">
                  <wp:posOffset>1675181</wp:posOffset>
                </wp:positionV>
                <wp:extent cx="5685587" cy="1228953"/>
                <wp:effectExtent l="0" t="0" r="0" b="0"/>
                <wp:wrapNone/>
                <wp:docPr id="2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587" cy="12289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93F9E1" w14:textId="71A8D226" w:rsidR="003D0D8F" w:rsidRPr="005E6714" w:rsidRDefault="003D0D8F" w:rsidP="003D0D8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عنوان دستاورد پژوهشی به فارسی:</w:t>
                            </w:r>
                            <w:r w:rsidR="0087053E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گلخانه هوشمند</w:t>
                            </w:r>
                          </w:p>
                          <w:p w14:paraId="747F7D31" w14:textId="62445FB6" w:rsidR="003D0D8F" w:rsidRPr="005E6714" w:rsidRDefault="003D0D8F" w:rsidP="003D0D8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عنوان دستاورد پژوهشی به انگلیسی:</w:t>
                            </w:r>
                          </w:p>
                          <w:p w14:paraId="7418B90F" w14:textId="25C3F0AF" w:rsidR="003D0D8F" w:rsidRPr="005E6714" w:rsidRDefault="00C64CA4" w:rsidP="009D381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مرحله آمادگی دستاورد </w:t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    تولید محصول</w:t>
                            </w:r>
                            <w:r w:rsidR="009D3816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lang w:bidi="fa-IR"/>
                              </w:rPr>
                              <w:sym w:font="Wingdings 2" w:char="F052"/>
                            </w:r>
                            <w:r w:rsidR="009D3816"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تولید دانش فنی</w:t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lang w:bidi="fa-IR"/>
                              </w:rPr>
                              <w:sym w:font="Wingdings 2" w:char="F02A"/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مشاوره و انتقال فناوری</w:t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lang w:bidi="fa-IR"/>
                              </w:rPr>
                              <w:sym w:font="Wingdings 2" w:char="F02A"/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مهندسی معکوس وبومی سازی</w:t>
                            </w:r>
                            <w:r w:rsidRPr="005E6714"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lang w:bidi="fa-IR"/>
                              </w:rPr>
                              <w:sym w:font="Wingdings 2" w:char="F02A"/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</w:t>
                            </w:r>
                          </w:p>
                          <w:p w14:paraId="72C20979" w14:textId="5CC05C93" w:rsidR="00C64CA4" w:rsidRPr="005E6714" w:rsidRDefault="00C64CA4" w:rsidP="009D381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مقیاس اجرا شده در مقطع کنونی :  نمونه مهندسی </w:t>
                            </w:r>
                            <w:r w:rsidR="009D3816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lang w:bidi="fa-IR"/>
                              </w:rPr>
                              <w:sym w:font="Wingdings 2" w:char="F052"/>
                            </w:r>
                            <w:r w:rsidR="009D3816"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  تولید نیمه صنعتی</w:t>
                            </w:r>
                            <w:r w:rsidRPr="005E6714"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lang w:bidi="fa-IR"/>
                              </w:rPr>
                              <w:sym w:font="Wingdings 2" w:char="F02A"/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تولید صنعتی</w:t>
                            </w:r>
                            <w:r w:rsidRPr="005E6714"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lang w:bidi="fa-IR"/>
                              </w:rPr>
                              <w:sym w:font="Wingdings 2" w:char="F02A"/>
                            </w:r>
                          </w:p>
                          <w:p w14:paraId="297634A4" w14:textId="25AB0022" w:rsidR="00B12FDC" w:rsidRPr="005E6714" w:rsidRDefault="00B12FDC" w:rsidP="009D381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حوزه تخصصی :   فناوری اطلاعات و ارتباطات</w:t>
                            </w:r>
                            <w:r w:rsidRPr="005E6714"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lang w:bidi="fa-IR"/>
                              </w:rPr>
                              <w:sym w:font="Wingdings 2" w:char="F02A"/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برق و الکترونیک</w:t>
                            </w:r>
                            <w:r w:rsidR="009D3816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lang w:bidi="fa-IR"/>
                              </w:rPr>
                              <w:sym w:font="Wingdings 2" w:char="F052"/>
                            </w:r>
                            <w:r w:rsidR="009D3816"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....</w:t>
                            </w:r>
                          </w:p>
                          <w:p w14:paraId="4778FDF8" w14:textId="7CF8DF1B" w:rsidR="003D0D8F" w:rsidRPr="001332F9" w:rsidRDefault="003D0D8F" w:rsidP="003D0D8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1332F9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466EF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-46.65pt;margin-top:131.9pt;width:447.7pt;height:9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" filled="f" stroked="f">
                <v:textbox>
                  <w:txbxContent>
                    <w:p w14:paraId="7293F9E1" w14:textId="71A8D226" w:rsidR="003D0D8F" w:rsidRPr="005E6714" w:rsidRDefault="003D0D8F" w:rsidP="003D0D8F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>عنوان دستاورد پژوهشی به فارسی:</w:t>
                      </w:r>
                      <w:r w:rsidR="0087053E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  گلخانه هوشمند</w:t>
                      </w:r>
                    </w:p>
                    <w:p w14:paraId="747F7D31" w14:textId="62445FB6" w:rsidR="003D0D8F" w:rsidRPr="005E6714" w:rsidRDefault="003D0D8F" w:rsidP="003D0D8F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>عنوان دستاورد پژوهشی به انگلیسی:</w:t>
                      </w:r>
                    </w:p>
                    <w:p w14:paraId="7418B90F" w14:textId="25C3F0AF" w:rsidR="003D0D8F" w:rsidRPr="005E6714" w:rsidRDefault="00C64CA4" w:rsidP="009D3816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مرحله آمادگی دستاورد </w:t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:    تولید محصول</w:t>
                      </w:r>
                      <w:r w:rsidR="009D3816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lang w:bidi="fa-IR"/>
                        </w:rPr>
                        <w:sym w:font="Wingdings 2" w:char="F052"/>
                      </w:r>
                      <w:r w:rsidR="009D3816"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      تولید دانش فنی</w:t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lang w:bidi="fa-IR"/>
                        </w:rPr>
                        <w:sym w:font="Wingdings 2" w:char="F02A"/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     مشاوره و انتقال فناوری</w:t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lang w:bidi="fa-IR"/>
                        </w:rPr>
                        <w:sym w:font="Wingdings 2" w:char="F02A"/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  مهندسی معکوس وبومی سازی</w:t>
                      </w:r>
                      <w:r w:rsidRPr="005E6714"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lang w:bidi="fa-IR"/>
                        </w:rPr>
                        <w:sym w:font="Wingdings 2" w:char="F02A"/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     </w:t>
                      </w:r>
                    </w:p>
                    <w:p w14:paraId="72C20979" w14:textId="5CC05C93" w:rsidR="00C64CA4" w:rsidRPr="005E6714" w:rsidRDefault="00C64CA4" w:rsidP="009D3816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مقیاس اجرا شده در مقطع کنونی :  نمونه مهندسی </w:t>
                      </w:r>
                      <w:r w:rsidR="009D3816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lang w:bidi="fa-IR"/>
                        </w:rPr>
                        <w:sym w:font="Wingdings 2" w:char="F052"/>
                      </w:r>
                      <w:r w:rsidR="009D3816"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              تولید نیمه صنعتی</w:t>
                      </w:r>
                      <w:r w:rsidRPr="005E6714"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lang w:bidi="fa-IR"/>
                        </w:rPr>
                        <w:sym w:font="Wingdings 2" w:char="F02A"/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            تولید صنعتی</w:t>
                      </w:r>
                      <w:r w:rsidRPr="005E6714"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lang w:bidi="fa-IR"/>
                        </w:rPr>
                        <w:sym w:font="Wingdings 2" w:char="F02A"/>
                      </w:r>
                    </w:p>
                    <w:p w14:paraId="297634A4" w14:textId="25AB0022" w:rsidR="00B12FDC" w:rsidRPr="005E6714" w:rsidRDefault="00B12FDC" w:rsidP="009D3816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حوزه تخصصی :   فناوری اطلاعات و ارتباطات</w:t>
                      </w:r>
                      <w:r w:rsidRPr="005E6714"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lang w:bidi="fa-IR"/>
                        </w:rPr>
                        <w:sym w:font="Wingdings 2" w:char="F02A"/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           برق و الکترونیک</w:t>
                      </w:r>
                      <w:r w:rsidR="009D3816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lang w:bidi="fa-IR"/>
                        </w:rPr>
                        <w:sym w:font="Wingdings 2" w:char="F052"/>
                      </w:r>
                      <w:r w:rsidR="009D3816"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  ....</w:t>
                      </w:r>
                    </w:p>
                    <w:p w14:paraId="4778FDF8" w14:textId="7CF8DF1B" w:rsidR="003D0D8F" w:rsidRPr="001332F9" w:rsidRDefault="003D0D8F" w:rsidP="003D0D8F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</w:pPr>
                      <w:r w:rsidRPr="001332F9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86EE64" wp14:editId="09CD3F75">
                <wp:simplePos x="0" y="0"/>
                <wp:positionH relativeFrom="margin">
                  <wp:align>center</wp:align>
                </wp:positionH>
                <wp:positionV relativeFrom="paragraph">
                  <wp:posOffset>6393459</wp:posOffset>
                </wp:positionV>
                <wp:extent cx="4784140" cy="2296973"/>
                <wp:effectExtent l="0" t="0" r="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140" cy="2296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47EDC0" w14:textId="1E2922FF" w:rsidR="009D3816" w:rsidRPr="009D3816" w:rsidRDefault="009D3816" w:rsidP="009D381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2B30519A" wp14:editId="5608313F">
                                  <wp:extent cx="2132203" cy="2132203"/>
                                  <wp:effectExtent l="0" t="0" r="1905" b="190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167462930489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3671" cy="2133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EE64" id="Text Box 5" o:spid="_x0000_s1027" type="#_x0000_t202" style="position:absolute;margin-left:0;margin-top:503.4pt;width:376.7pt;height:180.8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" filled="f" stroked="f">
                <v:fill o:detectmouseclick="t"/>
                <v:textbox>
                  <w:txbxContent>
                    <w:p w14:paraId="6047EDC0" w14:textId="1E2922FF" w:rsidR="009D3816" w:rsidRPr="009D3816" w:rsidRDefault="009D3816" w:rsidP="009D381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  <w:drawing>
                          <wp:inline distT="0" distB="0" distL="0" distR="0" wp14:anchorId="2B30519A" wp14:editId="5608313F">
                            <wp:extent cx="2132203" cy="2132203"/>
                            <wp:effectExtent l="0" t="0" r="1905" b="190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167462930489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3671" cy="2133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354C368" wp14:editId="18FFA1FF">
            <wp:simplePos x="0" y="0"/>
            <wp:positionH relativeFrom="page">
              <wp:align>left</wp:align>
            </wp:positionH>
            <wp:positionV relativeFrom="paragraph">
              <wp:posOffset>-913765</wp:posOffset>
            </wp:positionV>
            <wp:extent cx="7764780" cy="1004189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فنی2 شناسه اث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4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92DEBD" wp14:editId="65B67E84">
                <wp:simplePos x="0" y="0"/>
                <wp:positionH relativeFrom="page">
                  <wp:posOffset>4918761</wp:posOffset>
                </wp:positionH>
                <wp:positionV relativeFrom="paragraph">
                  <wp:posOffset>3203271</wp:posOffset>
                </wp:positionV>
                <wp:extent cx="2488590" cy="75072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90" cy="750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2FE59B" w14:textId="0D92D1A4" w:rsidR="0087053E" w:rsidRPr="009D3816" w:rsidRDefault="009D3816" w:rsidP="009D3816">
                            <w:pPr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9D3816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معرفی دستاورد</w:t>
                            </w:r>
                            <w:r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DEBD" id="Text Box 1" o:spid="_x0000_s1028" type="#_x0000_t202" style="position:absolute;margin-left:387.3pt;margin-top:252.25pt;width:195.95pt;height:59.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" filled="f" stroked="f">
                <v:fill o:detectmouseclick="t"/>
                <v:textbox>
                  <w:txbxContent>
                    <w:p w14:paraId="2F2FE59B" w14:textId="0D92D1A4" w:rsidR="0087053E" w:rsidRPr="009D3816" w:rsidRDefault="009D3816" w:rsidP="009D3816">
                      <w:pPr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bidi="fa-IR"/>
                        </w:rPr>
                      </w:pPr>
                      <w:r w:rsidRPr="009D3816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rtl/>
                          <w:lang w:bidi="fa-IR"/>
                        </w:rPr>
                        <w:t>معرفی دستاورد</w:t>
                      </w:r>
                      <w:r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17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C51E1" wp14:editId="164C5CC9">
                <wp:simplePos x="0" y="0"/>
                <wp:positionH relativeFrom="margin">
                  <wp:posOffset>8560</wp:posOffset>
                </wp:positionH>
                <wp:positionV relativeFrom="paragraph">
                  <wp:posOffset>315951</wp:posOffset>
                </wp:positionV>
                <wp:extent cx="4357370" cy="1503045"/>
                <wp:effectExtent l="0" t="0" r="0" b="0"/>
                <wp:wrapNone/>
                <wp:docPr id="17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370" cy="1503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E4AA91" w14:textId="686ECF9E" w:rsidR="00F1617E" w:rsidRPr="005E6714" w:rsidRDefault="00F1617E" w:rsidP="00F1617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صاحب/صاحبان طرح :    </w:t>
                            </w:r>
                            <w:r w:rsidR="009D3816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محسن سلیمانی </w:t>
                            </w:r>
                            <w:r w:rsidR="0087053E">
                              <w:rPr>
                                <w:rFonts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–</w:t>
                            </w:r>
                            <w:r w:rsidR="0087053E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علی فخری </w:t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             </w:t>
                            </w:r>
                          </w:p>
                          <w:p w14:paraId="24C14B5E" w14:textId="4CFB86CA" w:rsidR="00F1617E" w:rsidRPr="005E6714" w:rsidRDefault="009D3816" w:rsidP="00F1617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زمان اجرای طرح:            </w:t>
                            </w:r>
                            <w:r w:rsidR="00F1617E"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     </w:t>
                            </w:r>
                            <w:r w:rsidR="0087053E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1401</w:t>
                            </w:r>
                            <w:r w:rsidR="00F1617E"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           </w:t>
                            </w:r>
                          </w:p>
                          <w:p w14:paraId="58DC29F3" w14:textId="34A1498B" w:rsidR="00F1617E" w:rsidRPr="005E6714" w:rsidRDefault="00F1617E" w:rsidP="00F1617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سمت / رتبه علمی: </w:t>
                            </w:r>
                            <w:r w:rsidR="0087053E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             دانشجو</w:t>
                            </w:r>
                          </w:p>
                          <w:p w14:paraId="701889F3" w14:textId="2A8F3AFB" w:rsidR="00F1617E" w:rsidRPr="005E6714" w:rsidRDefault="00F1617E" w:rsidP="00F1617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نام استاد راهنما: </w:t>
                            </w:r>
                            <w:r w:rsidR="0087053E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                 مهندس ابوالفضل محمدی</w:t>
                            </w:r>
                          </w:p>
                          <w:p w14:paraId="03FEB540" w14:textId="0110D231" w:rsidR="00F1617E" w:rsidRPr="005E6714" w:rsidRDefault="00F1617E" w:rsidP="009D381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color w:val="538135" w:themeColor="accent6" w:themeShade="BF"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نام دانشکده/آموزشکده</w:t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:          </w:t>
                            </w:r>
                            <w:r w:rsidR="0087053E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فنی و حرفه ای شماره 2</w:t>
                            </w:r>
                            <w:r w:rsidR="009D3816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کرمانشاه</w:t>
                            </w: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                                      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C51E1" id="_x0000_s1029" type="#_x0000_t202" style="position:absolute;margin-left:.65pt;margin-top:24.9pt;width:343.1pt;height:118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" filled="f" stroked="f">
                <v:textbox>
                  <w:txbxContent>
                    <w:p w14:paraId="2BE4AA91" w14:textId="686ECF9E" w:rsidR="00F1617E" w:rsidRPr="005E6714" w:rsidRDefault="00F1617E" w:rsidP="00F1617E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صاحب/صاحبان طرح :    </w:t>
                      </w:r>
                      <w:r w:rsidR="009D3816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     </w:t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87053E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محسن سلیمانی </w:t>
                      </w:r>
                      <w:r w:rsidR="0087053E">
                        <w:rPr>
                          <w:rFonts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>–</w:t>
                      </w:r>
                      <w:r w:rsidR="0087053E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 علی فخری </w:t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               </w:t>
                      </w:r>
                    </w:p>
                    <w:p w14:paraId="24C14B5E" w14:textId="4CFB86CA" w:rsidR="00F1617E" w:rsidRPr="005E6714" w:rsidRDefault="009D3816" w:rsidP="00F1617E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زمان اجرای طرح:            </w:t>
                      </w:r>
                      <w:r w:rsidR="00F1617E"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       </w:t>
                      </w:r>
                      <w:r w:rsidR="0087053E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>1401</w:t>
                      </w:r>
                      <w:r w:rsidR="00F1617E"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             </w:t>
                      </w:r>
                    </w:p>
                    <w:p w14:paraId="58DC29F3" w14:textId="34A1498B" w:rsidR="00F1617E" w:rsidRPr="005E6714" w:rsidRDefault="00F1617E" w:rsidP="00F1617E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سمت / رتبه علمی: </w:t>
                      </w:r>
                      <w:r w:rsidR="0087053E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               دانشجو</w:t>
                      </w:r>
                    </w:p>
                    <w:p w14:paraId="701889F3" w14:textId="2A8F3AFB" w:rsidR="00F1617E" w:rsidRPr="005E6714" w:rsidRDefault="00F1617E" w:rsidP="00F1617E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نام استاد راهنما: </w:t>
                      </w:r>
                      <w:r w:rsidR="0087053E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 xml:space="preserve">                   مهندس ابوالفضل محمدی</w:t>
                      </w:r>
                    </w:p>
                    <w:p w14:paraId="03FEB540" w14:textId="0110D231" w:rsidR="00F1617E" w:rsidRPr="005E6714" w:rsidRDefault="00F1617E" w:rsidP="009D3816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color w:val="538135" w:themeColor="accent6" w:themeShade="BF"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  <w:rtl/>
                          <w:lang w:bidi="fa-IR"/>
                        </w:rPr>
                        <w:t>نام دانشکده/آموزشکده</w:t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rtl/>
                          <w:lang w:bidi="fa-IR"/>
                        </w:rPr>
                        <w:t xml:space="preserve">:          </w:t>
                      </w:r>
                      <w:r w:rsidR="0087053E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rtl/>
                          <w:lang w:bidi="fa-IR"/>
                        </w:rPr>
                        <w:t>فنی و حرفه ای شماره 2</w:t>
                      </w:r>
                      <w:r w:rsidR="009D3816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rtl/>
                          <w:lang w:bidi="fa-IR"/>
                        </w:rPr>
                        <w:t xml:space="preserve"> کرمانشاه</w:t>
                      </w: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rtl/>
                          <w:lang w:bidi="fa-IR"/>
                        </w:rPr>
                        <w:t xml:space="preserve">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53E" w:rsidRPr="00A8176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D62618" wp14:editId="33F1EE19">
                <wp:simplePos x="0" y="0"/>
                <wp:positionH relativeFrom="column">
                  <wp:posOffset>-503834</wp:posOffset>
                </wp:positionH>
                <wp:positionV relativeFrom="paragraph">
                  <wp:posOffset>3539998</wp:posOffset>
                </wp:positionV>
                <wp:extent cx="5619788" cy="1580083"/>
                <wp:effectExtent l="0" t="0" r="0" b="0"/>
                <wp:wrapNone/>
                <wp:docPr id="2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88" cy="15800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759AEB" w14:textId="77777777" w:rsidR="0087053E" w:rsidRDefault="00B12FDC" w:rsidP="0087053E">
                            <w:pPr>
                              <w:bidi/>
                            </w:pPr>
                            <w:r w:rsidRPr="00F1617E">
                              <w:rPr>
                                <w:rFonts w:cs="B Nazanin"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87053E" w:rsidRPr="0087053E">
                              <w:rPr>
                                <w:rFonts w:ascii="Cambria" w:eastAsiaTheme="minorEastAsia" w:hAnsi="Cambria" w:cs="Cambria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منظور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رسیدن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حداکثر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بهره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پیشرو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بودن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="0087053E" w:rsidRPr="0087053E">
                              <w:rPr>
                                <w:rFonts w:ascii="Cambria" w:eastAsiaTheme="minorEastAsia" w:hAnsi="Cambria" w:cs="Cambria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صنعت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گلخانه،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باید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نکات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تخصصی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کشت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نحوه</w:t>
                            </w:r>
                            <w:r w:rsidR="0087053E" w:rsidRPr="0087053E">
                              <w:rPr>
                                <w:rFonts w:ascii="Cambria" w:eastAsiaTheme="minorEastAsia" w:hAnsi="Cambria" w:cs="Cambria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مدیریت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صحیح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گلخانه</w:t>
                            </w:r>
                            <w:r w:rsidR="0087053E" w:rsidRPr="0087053E">
                              <w:rPr>
                                <w:rFonts w:ascii="Cambria" w:eastAsiaTheme="minorEastAsia" w:hAnsi="Cambria" w:cs="Cambria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آشنا</w:t>
                            </w:r>
                            <w:r w:rsidR="0087053E" w:rsidRPr="0087053E">
                              <w:rPr>
                                <w:rFonts w:ascii="Cambria" w:eastAsiaTheme="minorEastAsia" w:hAnsi="Cambria" w:cs="Cambria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hyperlink r:id="rId9" w:history="1">
                              <w:r w:rsidR="0087053E" w:rsidRPr="0087053E">
                                <w:rPr>
                                  <w:rFonts w:ascii="Times New Roman" w:eastAsiaTheme="minorEastAsia" w:hAnsi="Times New Roman" w:cs="B Nazanin"/>
                                  <w:b/>
                                  <w:bCs/>
                                  <w:color w:val="538135" w:themeColor="accent6" w:themeShade="BF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باشید.</w:t>
                              </w:r>
                              <w:r w:rsidR="0087053E" w:rsidRPr="0087053E">
                                <w:rPr>
                                  <w:rFonts w:ascii="Times New Roman" w:eastAsiaTheme="minorEastAsia" w:hAnsi="Times New Roman" w:cs="B Nazanin" w:hint="cs"/>
                                  <w:b/>
                                  <w:bCs/>
                                  <w:color w:val="538135" w:themeColor="accent6" w:themeShade="BF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87053E" w:rsidRPr="0087053E">
                                <w:rPr>
                                  <w:rFonts w:ascii="Times New Roman" w:eastAsiaTheme="minorEastAsia" w:hAnsi="Times New Roman" w:cs="B Nazanin"/>
                                  <w:b/>
                                  <w:bCs/>
                                  <w:color w:val="538135" w:themeColor="accent6" w:themeShade="BF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یکی</w:t>
                              </w:r>
                            </w:hyperlink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 نکات مهم در</w:t>
                            </w:r>
                            <w:r w:rsidR="0087053E" w:rsidRPr="0087053E">
                              <w:rPr>
                                <w:rFonts w:ascii="Cambria" w:eastAsiaTheme="minorEastAsia" w:hAnsi="Cambria" w:cs="Cambria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مدیریت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صحیح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گلخانه،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دانستن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نحوه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ایجاد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شرایط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اقلیمی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مطلوب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متناسب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نوع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محصولات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عواملی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که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شرایط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اقلیمی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تحت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تاثیر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قرار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دهند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دما،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رطوبت،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میزان تابش نور و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Times New Roma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…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باشند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تجهیزات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حال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گلخانه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دنبال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عدیل این عوامل برای ایجاد اقلیم مطلوب هستند. سیستم</w:t>
                            </w:r>
                            <w:r w:rsidR="0087053E" w:rsidRPr="0087053E">
                              <w:rPr>
                                <w:rFonts w:ascii="Cambria" w:eastAsiaTheme="minorEastAsia" w:hAnsi="Cambria" w:cs="Cambria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کنترل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هوشمند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گلخانه</w:t>
                            </w:r>
                            <w:r w:rsidR="0087053E" w:rsidRPr="0087053E">
                              <w:rPr>
                                <w:rFonts w:ascii="Cambria" w:eastAsiaTheme="minorEastAsia" w:hAnsi="Cambria" w:cs="Cambria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امکان</w:t>
                            </w:r>
                            <w:r w:rsidR="0087053E" w:rsidRPr="0087053E">
                              <w:rPr>
                                <w:rFonts w:ascii="Cambria" w:eastAsiaTheme="minorEastAsia" w:hAnsi="Cambria" w:cs="Cambria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کنترل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پایش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تجهیزات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درون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گلخانه</w:t>
                            </w:r>
                            <w:r w:rsidR="0087053E" w:rsidRPr="0087053E">
                              <w:rPr>
                                <w:rFonts w:ascii="Cambria" w:eastAsiaTheme="minorEastAsia" w:hAnsi="Cambria" w:cs="Cambria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ایجاد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شرایط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مطلوب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نظر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شما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فراهم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 w:hint="cs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کند</w:t>
                            </w:r>
                            <w:r w:rsidR="0087053E" w:rsidRPr="0087053E">
                              <w:rPr>
                                <w:rFonts w:ascii="Times New Roman" w:eastAsiaTheme="minorEastAsia" w:hAnsi="Times New Roman" w:cs="B Nazanin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lang w:bidi="fa-IR"/>
                              </w:rPr>
                              <w:t>.</w:t>
                            </w:r>
                          </w:p>
                          <w:p w14:paraId="77277DE6" w14:textId="77777777" w:rsidR="00B12FDC" w:rsidRPr="00F1617E" w:rsidRDefault="00B12FDC" w:rsidP="00B12FD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color w:val="FFFFFF" w:themeColor="background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2618" id="_x0000_s1030" type="#_x0000_t202" style="position:absolute;margin-left:-39.65pt;margin-top:278.75pt;width:442.5pt;height:1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" filled="f" stroked="f">
                <v:textbox>
                  <w:txbxContent>
                    <w:p w14:paraId="0E759AEB" w14:textId="77777777" w:rsidR="0087053E" w:rsidRDefault="00B12FDC" w:rsidP="0087053E">
                      <w:pPr>
                        <w:bidi/>
                      </w:pPr>
                      <w:r w:rsidRPr="00F1617E">
                        <w:rPr>
                          <w:rFonts w:cs="B Nazanin" w:hint="cs"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="0087053E" w:rsidRPr="0087053E">
                        <w:rPr>
                          <w:rFonts w:ascii="Cambria" w:eastAsiaTheme="minorEastAsia" w:hAnsi="Cambria" w:cs="Cambria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منظور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رسیدن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حداکثر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بهره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وری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پیشرو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بودن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="0087053E" w:rsidRPr="0087053E">
                        <w:rPr>
                          <w:rFonts w:ascii="Cambria" w:eastAsiaTheme="minorEastAsia" w:hAnsi="Cambria" w:cs="Cambria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صنعت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گلخانه،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باید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با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نکات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تخصصی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کشت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نحوه</w:t>
                      </w:r>
                      <w:r w:rsidR="0087053E" w:rsidRPr="0087053E">
                        <w:rPr>
                          <w:rFonts w:ascii="Cambria" w:eastAsiaTheme="minorEastAsia" w:hAnsi="Cambria" w:cs="Cambria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مدیریت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صحیح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گلخانه</w:t>
                      </w:r>
                      <w:r w:rsidR="0087053E" w:rsidRPr="0087053E">
                        <w:rPr>
                          <w:rFonts w:ascii="Cambria" w:eastAsiaTheme="minorEastAsia" w:hAnsi="Cambria" w:cs="Cambria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آشنا</w:t>
                      </w:r>
                      <w:r w:rsidR="0087053E" w:rsidRPr="0087053E">
                        <w:rPr>
                          <w:rFonts w:ascii="Cambria" w:eastAsiaTheme="minorEastAsia" w:hAnsi="Cambria" w:cs="Cambria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hyperlink r:id="rId10" w:history="1">
                        <w:r w:rsidR="0087053E" w:rsidRPr="0087053E">
                          <w:rPr>
                            <w:rFonts w:ascii="Times New Roman" w:eastAsiaTheme="minorEastAsia" w:hAnsi="Times New Roman" w:cs="B Nazanin"/>
                            <w:b/>
                            <w:bCs/>
                            <w:color w:val="538135" w:themeColor="accent6" w:themeShade="BF"/>
                            <w:sz w:val="18"/>
                            <w:szCs w:val="18"/>
                            <w:rtl/>
                            <w:lang w:bidi="fa-IR"/>
                          </w:rPr>
                          <w:t>باشید.</w:t>
                        </w:r>
                        <w:r w:rsidR="0087053E" w:rsidRPr="0087053E">
                          <w:rPr>
                            <w:rFonts w:ascii="Times New Roman" w:eastAsiaTheme="minorEastAsia" w:hAnsi="Times New Roman" w:cs="B Nazanin" w:hint="cs"/>
                            <w:b/>
                            <w:bCs/>
                            <w:color w:val="538135" w:themeColor="accent6" w:themeShade="BF"/>
                            <w:sz w:val="18"/>
                            <w:szCs w:val="18"/>
                            <w:rtl/>
                            <w:lang w:bidi="fa-IR"/>
                          </w:rPr>
                          <w:t xml:space="preserve"> </w:t>
                        </w:r>
                        <w:r w:rsidR="0087053E" w:rsidRPr="0087053E">
                          <w:rPr>
                            <w:rFonts w:ascii="Times New Roman" w:eastAsiaTheme="minorEastAsia" w:hAnsi="Times New Roman" w:cs="B Nazanin"/>
                            <w:b/>
                            <w:bCs/>
                            <w:color w:val="538135" w:themeColor="accent6" w:themeShade="BF"/>
                            <w:sz w:val="18"/>
                            <w:szCs w:val="18"/>
                            <w:rtl/>
                            <w:lang w:bidi="fa-IR"/>
                          </w:rPr>
                          <w:t>یکی</w:t>
                        </w:r>
                      </w:hyperlink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lang w:bidi="fa-IR"/>
                        </w:rPr>
                        <w:t> 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از نکات مهم در</w:t>
                      </w:r>
                      <w:r w:rsidR="0087053E" w:rsidRPr="0087053E">
                        <w:rPr>
                          <w:rFonts w:ascii="Cambria" w:eastAsiaTheme="minorEastAsia" w:hAnsi="Cambria" w:cs="Cambria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مدیریت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صحیح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گلخانه،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دانستن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نحوه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ایجاد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شرایط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اقلیمی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مطلوب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متناسب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با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نوع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محصولات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است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.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عواملی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که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شرایط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اقلیمی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را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تحت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تاثیر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قرار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دهند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شامل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دما،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رطوبت،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میزان تابش نور و </w:t>
                      </w:r>
                      <w:r w:rsidR="0087053E" w:rsidRPr="0087053E">
                        <w:rPr>
                          <w:rFonts w:ascii="Times New Roman" w:eastAsiaTheme="minorEastAsia" w:hAnsi="Times New Roman" w:cs="Times New Roma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…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باشند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.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تمامی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تجهیزات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حال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کار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گلخانه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دنبال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ت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عدیل این عوامل برای ایجاد اقلیم مطلوب هستند. سیستم</w:t>
                      </w:r>
                      <w:r w:rsidR="0087053E" w:rsidRPr="0087053E">
                        <w:rPr>
                          <w:rFonts w:ascii="Cambria" w:eastAsiaTheme="minorEastAsia" w:hAnsi="Cambria" w:cs="Cambria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کنترل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هوشمند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گلخانه</w:t>
                      </w:r>
                      <w:r w:rsidR="0087053E" w:rsidRPr="0087053E">
                        <w:rPr>
                          <w:rFonts w:ascii="Cambria" w:eastAsiaTheme="minorEastAsia" w:hAnsi="Cambria" w:cs="Cambria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امکان</w:t>
                      </w:r>
                      <w:r w:rsidR="0087053E" w:rsidRPr="0087053E">
                        <w:rPr>
                          <w:rFonts w:ascii="Cambria" w:eastAsiaTheme="minorEastAsia" w:hAnsi="Cambria" w:cs="Cambria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کنترل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پایش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تمامی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تجهیزات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درون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گلخانه</w:t>
                      </w:r>
                      <w:r w:rsidR="0087053E" w:rsidRPr="0087053E">
                        <w:rPr>
                          <w:rFonts w:ascii="Cambria" w:eastAsiaTheme="minorEastAsia" w:hAnsi="Cambria" w:cs="Cambria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برای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ایجاد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شرایط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مطلوب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مد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نظر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شما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را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فراهم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87053E" w:rsidRPr="0087053E">
                        <w:rPr>
                          <w:rFonts w:ascii="Times New Roman" w:eastAsiaTheme="minorEastAsia" w:hAnsi="Times New Roman" w:cs="B Nazanin" w:hint="cs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  <w:lang w:bidi="fa-IR"/>
                        </w:rPr>
                        <w:t>کند</w:t>
                      </w:r>
                      <w:r w:rsidR="0087053E" w:rsidRPr="0087053E">
                        <w:rPr>
                          <w:rFonts w:ascii="Times New Roman" w:eastAsiaTheme="minorEastAsia" w:hAnsi="Times New Roman" w:cs="B Nazanin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lang w:bidi="fa-IR"/>
                        </w:rPr>
                        <w:t>.</w:t>
                      </w:r>
                    </w:p>
                    <w:p w14:paraId="77277DE6" w14:textId="77777777" w:rsidR="00B12FDC" w:rsidRPr="00F1617E" w:rsidRDefault="00B12FDC" w:rsidP="00B12FD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color w:val="FFFFFF" w:themeColor="background1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AAF">
        <w:rPr>
          <w:noProof/>
        </w:rPr>
        <w:drawing>
          <wp:anchor distT="0" distB="0" distL="114300" distR="114300" simplePos="0" relativeHeight="251691008" behindDoc="0" locked="0" layoutInCell="1" allowOverlap="1" wp14:anchorId="65C9DF69" wp14:editId="58DD415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160890" cy="1160890"/>
            <wp:effectExtent l="0" t="0" r="127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m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462" cy="1172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AAF" w:rsidRPr="00A8176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BD78FD" wp14:editId="03AA5288">
                <wp:simplePos x="0" y="0"/>
                <wp:positionH relativeFrom="column">
                  <wp:posOffset>-718378</wp:posOffset>
                </wp:positionH>
                <wp:positionV relativeFrom="paragraph">
                  <wp:posOffset>4958053</wp:posOffset>
                </wp:positionV>
                <wp:extent cx="5819775" cy="1276350"/>
                <wp:effectExtent l="0" t="0" r="0" b="0"/>
                <wp:wrapNone/>
                <wp:docPr id="27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276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FA0559" w14:textId="2DDF628B" w:rsidR="00B12FDC" w:rsidRPr="005E6714" w:rsidRDefault="002F172A" w:rsidP="00B12FD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rtl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B12FDC"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rtl/>
                                <w:lang w:bidi="fa-IR"/>
                              </w:rPr>
                              <w:t>حوزه کاربرد و بازار هدف :</w:t>
                            </w:r>
                            <w:r w:rsidR="009D3816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rtl/>
                                <w:lang w:bidi="fa-IR"/>
                              </w:rPr>
                              <w:t xml:space="preserve"> تکثیر گیاهان</w:t>
                            </w:r>
                          </w:p>
                          <w:p w14:paraId="755C5228" w14:textId="77777777" w:rsidR="00B12FDC" w:rsidRPr="005E6714" w:rsidRDefault="00B12FDC" w:rsidP="00B12FD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rtl/>
                                <w:lang w:bidi="fa-IR"/>
                              </w:rPr>
                            </w:pPr>
                          </w:p>
                          <w:p w14:paraId="5D7D5A37" w14:textId="4D8BB39A" w:rsidR="00B12FDC" w:rsidRPr="005E6714" w:rsidRDefault="002F172A" w:rsidP="001332F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rtl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B12FDC"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rtl/>
                                <w:lang w:bidi="fa-IR"/>
                              </w:rPr>
                              <w:t xml:space="preserve">سرمایه گذاری های انجام شده تا کنون(ریال) و موسسه تامین کننده: </w:t>
                            </w:r>
                          </w:p>
                          <w:p w14:paraId="46DB1709" w14:textId="041918D8" w:rsidR="00B12FDC" w:rsidRPr="005E6714" w:rsidRDefault="002F172A" w:rsidP="00B12FD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cs="B Nazanin"/>
                                <w:b/>
                                <w:bCs/>
                                <w:color w:val="538135" w:themeColor="accent6" w:themeShade="BF"/>
                                <w:lang w:bidi="fa-IR"/>
                              </w:rPr>
                            </w:pPr>
                            <w:r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B12FDC" w:rsidRPr="005E6714">
                              <w:rPr>
                                <w:rFonts w:cs="B Nazanin" w:hint="cs"/>
                                <w:b/>
                                <w:bCs/>
                                <w:color w:val="538135" w:themeColor="accent6" w:themeShade="BF"/>
                                <w:rtl/>
                                <w:lang w:bidi="fa-IR"/>
                              </w:rPr>
                              <w:t>تشریح گام بعدی و چشم انداز آینده بهره برداری از دستاورد فناوری: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D78FD" id="_x0000_s1031" type="#_x0000_t202" style="position:absolute;margin-left:-56.55pt;margin-top:390.4pt;width:458.25pt;height:10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" filled="f" stroked="f">
                <v:textbox>
                  <w:txbxContent>
                    <w:p w14:paraId="69FA0559" w14:textId="2DDF628B" w:rsidR="00B12FDC" w:rsidRPr="005E6714" w:rsidRDefault="002F172A" w:rsidP="00B12FD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rtl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rtl/>
                          <w:lang w:bidi="fa-IR"/>
                        </w:rPr>
                        <w:t xml:space="preserve">- </w:t>
                      </w:r>
                      <w:r w:rsidR="00B12FDC"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rtl/>
                          <w:lang w:bidi="fa-IR"/>
                        </w:rPr>
                        <w:t>حوزه کاربرد و بازار هدف :</w:t>
                      </w:r>
                      <w:r w:rsidR="009D3816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rtl/>
                          <w:lang w:bidi="fa-IR"/>
                        </w:rPr>
                        <w:t xml:space="preserve"> تکثیر گیاهان</w:t>
                      </w:r>
                    </w:p>
                    <w:p w14:paraId="755C5228" w14:textId="77777777" w:rsidR="00B12FDC" w:rsidRPr="005E6714" w:rsidRDefault="00B12FDC" w:rsidP="00B12FD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rtl/>
                          <w:lang w:bidi="fa-IR"/>
                        </w:rPr>
                      </w:pPr>
                    </w:p>
                    <w:p w14:paraId="5D7D5A37" w14:textId="4D8BB39A" w:rsidR="00B12FDC" w:rsidRPr="005E6714" w:rsidRDefault="002F172A" w:rsidP="001332F9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rtl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rtl/>
                          <w:lang w:bidi="fa-IR"/>
                        </w:rPr>
                        <w:t xml:space="preserve">- </w:t>
                      </w:r>
                      <w:r w:rsidR="00B12FDC"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rtl/>
                          <w:lang w:bidi="fa-IR"/>
                        </w:rPr>
                        <w:t xml:space="preserve">سرمایه گذاری های انجام شده تا کنون(ریال) و موسسه تامین کننده: </w:t>
                      </w:r>
                    </w:p>
                    <w:p w14:paraId="46DB1709" w14:textId="041918D8" w:rsidR="00B12FDC" w:rsidRPr="005E6714" w:rsidRDefault="002F172A" w:rsidP="00B12FD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cs="B Nazanin"/>
                          <w:b/>
                          <w:bCs/>
                          <w:color w:val="538135" w:themeColor="accent6" w:themeShade="BF"/>
                          <w:lang w:bidi="fa-IR"/>
                        </w:rPr>
                      </w:pPr>
                      <w:r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rtl/>
                          <w:lang w:bidi="fa-IR"/>
                        </w:rPr>
                        <w:t xml:space="preserve">- </w:t>
                      </w:r>
                      <w:r w:rsidR="00B12FDC" w:rsidRPr="005E6714">
                        <w:rPr>
                          <w:rFonts w:cs="B Nazanin" w:hint="cs"/>
                          <w:b/>
                          <w:bCs/>
                          <w:color w:val="538135" w:themeColor="accent6" w:themeShade="BF"/>
                          <w:rtl/>
                          <w:lang w:bidi="fa-IR"/>
                        </w:rPr>
                        <w:t>تشریح گام بعدی و چشم انداز آینده بهره برداری از دستاورد فناوری:</w:t>
                      </w:r>
                    </w:p>
                  </w:txbxContent>
                </v:textbox>
              </v:shape>
            </w:pict>
          </mc:Fallback>
        </mc:AlternateContent>
      </w:r>
      <w:r w:rsidR="00030467" w:rsidRPr="00A8176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62546B" wp14:editId="7144C73B">
                <wp:simplePos x="0" y="0"/>
                <wp:positionH relativeFrom="column">
                  <wp:posOffset>-1026543</wp:posOffset>
                </wp:positionH>
                <wp:positionV relativeFrom="paragraph">
                  <wp:posOffset>0</wp:posOffset>
                </wp:positionV>
                <wp:extent cx="1379855" cy="379562"/>
                <wp:effectExtent l="0" t="0" r="0" b="0"/>
                <wp:wrapNone/>
                <wp:docPr id="1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3795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18C98E" w14:textId="06842307" w:rsidR="00B34359" w:rsidRPr="00030467" w:rsidRDefault="00B34359" w:rsidP="00B34359">
                            <w:pPr>
                              <w:pStyle w:val="NormalWeb"/>
                              <w:bidi/>
                              <w:spacing w:before="0" w:beforeAutospacing="0" w:after="0" w:afterAutospacing="0" w:line="180" w:lineRule="auto"/>
                              <w:jc w:val="center"/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3046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فنی و حرفه ای </w:t>
                            </w:r>
                          </w:p>
                          <w:p w14:paraId="42F916B1" w14:textId="77777777" w:rsidR="00B34359" w:rsidRPr="00F1617E" w:rsidRDefault="00B34359" w:rsidP="00B34359">
                            <w:pPr>
                              <w:pStyle w:val="NormalWeb"/>
                              <w:bidi/>
                              <w:spacing w:before="0" w:beforeAutospacing="0" w:after="0" w:afterAutospacing="0" w:line="18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2546B" id="_x0000_s1032" type="#_x0000_t202" style="position:absolute;margin-left:-80.85pt;margin-top:0;width:108.65pt;height:2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" filled="f" stroked="f">
                <v:textbox>
                  <w:txbxContent>
                    <w:p w14:paraId="2518C98E" w14:textId="06842307" w:rsidR="00B34359" w:rsidRPr="00030467" w:rsidRDefault="00B34359" w:rsidP="00B34359">
                      <w:pPr>
                        <w:pStyle w:val="NormalWeb"/>
                        <w:bidi/>
                        <w:spacing w:before="0" w:beforeAutospacing="0" w:after="0" w:afterAutospacing="0" w:line="180" w:lineRule="auto"/>
                        <w:jc w:val="center"/>
                        <w:rPr>
                          <w:rFonts w:ascii="IranNastaliq" w:hAnsi="IranNastaliq" w:cs="IranNastaliq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30467">
                        <w:rPr>
                          <w:rFonts w:ascii="IranNastaliq" w:hAnsi="IranNastaliq" w:cs="IranNastaliq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فنی و حرفه ای </w:t>
                      </w:r>
                    </w:p>
                    <w:p w14:paraId="42F916B1" w14:textId="77777777" w:rsidR="00B34359" w:rsidRPr="00F1617E" w:rsidRDefault="00B34359" w:rsidP="00B34359">
                      <w:pPr>
                        <w:pStyle w:val="NormalWeb"/>
                        <w:bidi/>
                        <w:spacing w:before="0" w:beforeAutospacing="0" w:after="0" w:afterAutospacing="0" w:line="180" w:lineRule="auto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172A" w:rsidRPr="001E2ED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A4DC79" wp14:editId="5F963F66">
                <wp:simplePos x="0" y="0"/>
                <wp:positionH relativeFrom="margin">
                  <wp:posOffset>-987857</wp:posOffset>
                </wp:positionH>
                <wp:positionV relativeFrom="paragraph">
                  <wp:posOffset>8667496</wp:posOffset>
                </wp:positionV>
                <wp:extent cx="6218068" cy="954107"/>
                <wp:effectExtent l="0" t="0" r="0" b="0"/>
                <wp:wrapNone/>
                <wp:docPr id="33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8068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6F6483" w14:textId="77777777" w:rsidR="002F172A" w:rsidRPr="005E6714" w:rsidRDefault="002F172A" w:rsidP="002F172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5E6714">
                              <w:rPr>
                                <w:rFonts w:asciiTheme="minorHAnsi" w:cs="B Yekan" w:hint="cs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دبیرخانه نمایشگاه دستاوردهای</w:t>
                            </w:r>
                          </w:p>
                          <w:p w14:paraId="396FE875" w14:textId="104CFBCD" w:rsidR="002F172A" w:rsidRPr="005E6714" w:rsidRDefault="002F172A" w:rsidP="005E671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5E6714">
                              <w:rPr>
                                <w:rFonts w:asciiTheme="minorHAnsi" w:cs="B Yekan" w:hint="cs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پژوهش، فناوری </w:t>
                            </w:r>
                            <w:r w:rsidR="005E6714" w:rsidRPr="005E6714">
                              <w:rPr>
                                <w:rFonts w:asciiTheme="minorHAnsi" w:cs="B Yekan" w:hint="cs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آموزشکده فنی‌وحرفه‌ای شماره 2</w:t>
                            </w:r>
                            <w:r w:rsidRPr="005E6714">
                              <w:rPr>
                                <w:rFonts w:asciiTheme="minorHAnsi" w:cs="B Yekan" w:hint="cs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کرمانشاه</w:t>
                            </w:r>
                          </w:p>
                          <w:p w14:paraId="15359571" w14:textId="77777777" w:rsidR="002F172A" w:rsidRPr="001332F9" w:rsidRDefault="002F172A" w:rsidP="002F172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4DC79" id="TextBox 30" o:spid="_x0000_s1033" type="#_x0000_t202" style="position:absolute;margin-left:-77.8pt;margin-top:682.5pt;width:489.6pt;height:75.1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" filled="f" stroked="f">
                <v:textbox style="mso-fit-shape-to-text:t">
                  <w:txbxContent>
                    <w:p w14:paraId="516F6483" w14:textId="77777777" w:rsidR="002F172A" w:rsidRPr="005E6714" w:rsidRDefault="002F172A" w:rsidP="002F172A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5E6714">
                        <w:rPr>
                          <w:rFonts w:asciiTheme="minorHAnsi" w:cs="B Yekan" w:hint="cs"/>
                          <w:b/>
                          <w:bCs/>
                          <w:color w:val="538135" w:themeColor="accent6" w:themeShade="BF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دبیرخانه نمایشگاه دستاوردهای</w:t>
                      </w:r>
                    </w:p>
                    <w:p w14:paraId="396FE875" w14:textId="104CFBCD" w:rsidR="002F172A" w:rsidRPr="005E6714" w:rsidRDefault="002F172A" w:rsidP="005E671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5E6714">
                        <w:rPr>
                          <w:rFonts w:asciiTheme="minorHAnsi" w:cs="B Yekan" w:hint="cs"/>
                          <w:b/>
                          <w:bCs/>
                          <w:color w:val="538135" w:themeColor="accent6" w:themeShade="BF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پژوهش، فناوری </w:t>
                      </w:r>
                      <w:r w:rsidR="005E6714" w:rsidRPr="005E6714">
                        <w:rPr>
                          <w:rFonts w:asciiTheme="minorHAnsi" w:cs="B Yekan" w:hint="cs"/>
                          <w:b/>
                          <w:bCs/>
                          <w:color w:val="538135" w:themeColor="accent6" w:themeShade="BF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آموزشکده فنی‌وحرفه‌ای شماره 2</w:t>
                      </w:r>
                      <w:r w:rsidRPr="005E6714">
                        <w:rPr>
                          <w:rFonts w:asciiTheme="minorHAnsi" w:cs="B Yekan" w:hint="cs"/>
                          <w:b/>
                          <w:bCs/>
                          <w:color w:val="538135" w:themeColor="accent6" w:themeShade="BF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 کرمانشاه</w:t>
                      </w:r>
                    </w:p>
                    <w:p w14:paraId="15359571" w14:textId="77777777" w:rsidR="002F172A" w:rsidRPr="001332F9" w:rsidRDefault="002F172A" w:rsidP="002F172A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608C1" w:rsidRPr="00F1617E" w:rsidSect="0087053E">
      <w:headerReference w:type="default" r:id="rId12"/>
      <w:pgSz w:w="11907" w:h="16839" w:code="9"/>
      <w:pgMar w:top="1440" w:right="1440" w:bottom="1440" w:left="1440" w:header="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7B3D7" w14:textId="77777777" w:rsidR="00663312" w:rsidRDefault="00663312" w:rsidP="005562BE">
      <w:pPr>
        <w:spacing w:after="0" w:line="240" w:lineRule="auto"/>
      </w:pPr>
      <w:r>
        <w:separator/>
      </w:r>
    </w:p>
  </w:endnote>
  <w:endnote w:type="continuationSeparator" w:id="0">
    <w:p w14:paraId="7039249A" w14:textId="77777777" w:rsidR="00663312" w:rsidRDefault="00663312" w:rsidP="00556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B64B7F" w14:textId="77777777" w:rsidR="00663312" w:rsidRDefault="00663312" w:rsidP="005562BE">
      <w:pPr>
        <w:spacing w:after="0" w:line="240" w:lineRule="auto"/>
      </w:pPr>
      <w:r>
        <w:separator/>
      </w:r>
    </w:p>
  </w:footnote>
  <w:footnote w:type="continuationSeparator" w:id="0">
    <w:p w14:paraId="412D691F" w14:textId="77777777" w:rsidR="00663312" w:rsidRDefault="00663312" w:rsidP="00556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F5A5A" w14:textId="77777777" w:rsidR="00B61897" w:rsidRDefault="00B618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BE"/>
    <w:rsid w:val="00030467"/>
    <w:rsid w:val="000F39AC"/>
    <w:rsid w:val="001332F9"/>
    <w:rsid w:val="00242271"/>
    <w:rsid w:val="00294ECA"/>
    <w:rsid w:val="002F172A"/>
    <w:rsid w:val="00316D88"/>
    <w:rsid w:val="003D0D8F"/>
    <w:rsid w:val="004D2FC9"/>
    <w:rsid w:val="005562BE"/>
    <w:rsid w:val="005E6714"/>
    <w:rsid w:val="006608C1"/>
    <w:rsid w:val="00663312"/>
    <w:rsid w:val="00752577"/>
    <w:rsid w:val="00776B38"/>
    <w:rsid w:val="0087053E"/>
    <w:rsid w:val="009A7F5E"/>
    <w:rsid w:val="009D3816"/>
    <w:rsid w:val="00B12FDC"/>
    <w:rsid w:val="00B34359"/>
    <w:rsid w:val="00B61897"/>
    <w:rsid w:val="00C64CA4"/>
    <w:rsid w:val="00C76F7E"/>
    <w:rsid w:val="00D20958"/>
    <w:rsid w:val="00D36F48"/>
    <w:rsid w:val="00E61C97"/>
    <w:rsid w:val="00E75120"/>
    <w:rsid w:val="00F1617E"/>
    <w:rsid w:val="00F6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DBF0C9"/>
  <w15:chartTrackingRefBased/>
  <w15:docId w15:val="{1A1D4424-B49E-4399-8368-B68B35B4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2BE"/>
  </w:style>
  <w:style w:type="paragraph" w:styleId="Footer">
    <w:name w:val="footer"/>
    <w:basedOn w:val="Normal"/>
    <w:link w:val="FooterChar"/>
    <w:uiPriority w:val="99"/>
    <w:unhideWhenUsed/>
    <w:rsid w:val="00556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2BE"/>
  </w:style>
  <w:style w:type="paragraph" w:styleId="NormalWeb">
    <w:name w:val="Normal (Web)"/>
    <w:basedOn w:val="Normal"/>
    <w:uiPriority w:val="99"/>
    <w:semiHidden/>
    <w:unhideWhenUsed/>
    <w:rsid w:val="00F161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F1617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1617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0" Type="http://schemas.openxmlformats.org/officeDocument/2006/relationships/hyperlink" Target="http://&#1576;&#1575;&#1588;&#1740;&#1583;.&#1740;&#1705;&#1740;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&#1576;&#1575;&#1588;&#1740;&#1583;.&#1740;&#1705;&#1740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</dc:creator>
  <cp:keywords/>
  <dc:description/>
  <cp:lastModifiedBy>ResearchP2KSH-Kabiri</cp:lastModifiedBy>
  <cp:revision>2</cp:revision>
  <cp:lastPrinted>2022-11-14T10:31:00Z</cp:lastPrinted>
  <dcterms:created xsi:type="dcterms:W3CDTF">2023-06-17T16:54:00Z</dcterms:created>
  <dcterms:modified xsi:type="dcterms:W3CDTF">2023-06-17T16:54:00Z</dcterms:modified>
</cp:coreProperties>
</file>